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389D7C" w14:textId="38952CA2" w:rsidR="00394AA1" w:rsidRDefault="00382489" w:rsidP="009B3705">
      <w:pPr>
        <w:spacing w:after="0" w:line="360" w:lineRule="auto"/>
        <w:jc w:val="both"/>
      </w:pPr>
      <w:r>
        <w:rPr>
          <w:b/>
        </w:rPr>
        <w:t>CUIDADOS DE ENFERMAGEM PRESTADOS A MULHERES COM ABORTO ESPONTÂNEO REPETITIVO</w:t>
      </w:r>
    </w:p>
    <w:p w14:paraId="17FE926A" w14:textId="72C6B24A" w:rsidR="00394AA1" w:rsidRDefault="009B3705" w:rsidP="009B3705">
      <w:pPr>
        <w:spacing w:after="0" w:line="360" w:lineRule="auto"/>
        <w:jc w:val="both"/>
      </w:pPr>
      <w:r>
        <w:t>Riqueza, Joyce de</w:t>
      </w:r>
      <w:r w:rsidR="00040B3F">
        <w:t xml:space="preserve"> Souza</w:t>
      </w:r>
      <w:r>
        <w:t xml:space="preserve">; </w:t>
      </w:r>
      <w:r w:rsidR="00040B3F">
        <w:t xml:space="preserve">Silva, </w:t>
      </w:r>
      <w:r>
        <w:t>Thaynara</w:t>
      </w:r>
      <w:r w:rsidR="00040B3F">
        <w:t xml:space="preserve"> Martins da</w:t>
      </w:r>
      <w:r w:rsidR="00AE097C">
        <w:t xml:space="preserve">; </w:t>
      </w:r>
      <w:r>
        <w:t xml:space="preserve">Pinto, Cristiany Reis Costa </w:t>
      </w:r>
      <w:r w:rsidR="00523FDD">
        <w:t>Ferreira. (</w:t>
      </w:r>
      <w:r>
        <w:t>Orientadora).</w:t>
      </w:r>
    </w:p>
    <w:p w14:paraId="1C43A36F" w14:textId="77777777" w:rsidR="009B3705" w:rsidRDefault="009B3705" w:rsidP="009B3705">
      <w:pPr>
        <w:spacing w:after="0" w:line="360" w:lineRule="auto"/>
        <w:jc w:val="both"/>
      </w:pPr>
    </w:p>
    <w:p w14:paraId="6D1C2712" w14:textId="0A57B109" w:rsidR="00394AA1" w:rsidRDefault="009B3705" w:rsidP="009B3705">
      <w:pPr>
        <w:spacing w:after="0" w:line="360" w:lineRule="auto"/>
        <w:jc w:val="both"/>
      </w:pPr>
      <w:r>
        <w:t>Introdução: O aborto espontâneo repetitivo representa um desafio para a saúde da mulher, trazendo repercussões físicas, emocionais e sociais. Nessa condição, a atuação humanizada da enfermagem é essencial para minimizar impactos e promover a reabilitação.</w:t>
      </w:r>
      <w:r w:rsidR="00DF3BFA">
        <w:t xml:space="preserve"> O</w:t>
      </w:r>
      <w:r>
        <w:t>bjetivos: Compreender a atuação da enfermagem na assistência física e emocional de mulheres que vivenciaram perdas gestacionais recorrentes, identificando práticas de cuidado humanizado e destacando a importância do acolhimento profissional.</w:t>
      </w:r>
      <w:r w:rsidR="00DF3BFA">
        <w:t xml:space="preserve"> M</w:t>
      </w:r>
      <w:r>
        <w:t>etodologia: Trata-se de um estudo de abordagem qualitativa, do tipo revisão bibliográfica, realizado em bases como SciELO, LILACS e Google Acadêmico, considerando artigos publicados entre 2020 e 2025, nos idiomas português e inglês, gratuitos e disponíveis na íntegra.</w:t>
      </w:r>
      <w:r w:rsidR="00DF3BFA">
        <w:t xml:space="preserve"> Re</w:t>
      </w:r>
      <w:r>
        <w:t>sultados: Observou-se que a enfermagem desempenha papel central no manejo clínico e no suporte emocional às mulheres em situação de aborto espontâneo repetitivo. A literatura aponta avanços no cuidado, mas ainda existem lacunas quanto à capacitação profissional, à abordagem multidisciplinar e ao acolhimento livre de julgamentos. O atendimento humanizado mostrou-se essencial para reduzir o sofrimento físico e psicológico, além de favorecer o planejamento reprodutivo e a prevenção de novos episódios.</w:t>
      </w:r>
      <w:r w:rsidR="00DF3BFA">
        <w:t xml:space="preserve"> C</w:t>
      </w:r>
      <w:r>
        <w:t>onclusões: Conclui-se que o cuidado prestado pelo enfermeiro deve ir além dos procedimentos técnicos, valorizando a escuta, a empatia e a educação em saúde reprodutiva. Recomenda-se o fortalecimento da formação e da educação permanente em enfermagem, bem como a realização de pesquisas futuras que ampliem estratégias de acolhimento e humanização no cuidado a mulheres que vivenciam perdas gestacionais recorrentes.</w:t>
      </w:r>
    </w:p>
    <w:p w14:paraId="6C13CED4" w14:textId="77777777" w:rsidR="00394AA1" w:rsidRDefault="009B3705" w:rsidP="009B3705">
      <w:pPr>
        <w:spacing w:after="0" w:line="360" w:lineRule="auto"/>
        <w:jc w:val="both"/>
      </w:pPr>
      <w:r>
        <w:t>Palavras-chave: Aborto; Aborto espontâneo repetitivo; Cuidados de enfermagem.</w:t>
      </w:r>
    </w:p>
    <w:sectPr w:rsidR="00394AA1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ad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ad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Commarcador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Commarcador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143543025">
    <w:abstractNumId w:val="8"/>
  </w:num>
  <w:num w:numId="2" w16cid:durableId="959654464">
    <w:abstractNumId w:val="6"/>
  </w:num>
  <w:num w:numId="3" w16cid:durableId="2012364618">
    <w:abstractNumId w:val="5"/>
  </w:num>
  <w:num w:numId="4" w16cid:durableId="1152258733">
    <w:abstractNumId w:val="4"/>
  </w:num>
  <w:num w:numId="5" w16cid:durableId="839586710">
    <w:abstractNumId w:val="7"/>
  </w:num>
  <w:num w:numId="6" w16cid:durableId="1399327246">
    <w:abstractNumId w:val="3"/>
  </w:num>
  <w:num w:numId="7" w16cid:durableId="775827822">
    <w:abstractNumId w:val="2"/>
  </w:num>
  <w:num w:numId="8" w16cid:durableId="1427576299">
    <w:abstractNumId w:val="1"/>
  </w:num>
  <w:num w:numId="9" w16cid:durableId="18402664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revisionView w:inkAnnotations="0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40B3F"/>
    <w:rsid w:val="0006063C"/>
    <w:rsid w:val="0015074B"/>
    <w:rsid w:val="0029639D"/>
    <w:rsid w:val="00326F90"/>
    <w:rsid w:val="00382489"/>
    <w:rsid w:val="00394AA1"/>
    <w:rsid w:val="00523FDD"/>
    <w:rsid w:val="005B2020"/>
    <w:rsid w:val="008C4399"/>
    <w:rsid w:val="009B3705"/>
    <w:rsid w:val="00AA1D8D"/>
    <w:rsid w:val="00AE097C"/>
    <w:rsid w:val="00B47730"/>
    <w:rsid w:val="00B80136"/>
    <w:rsid w:val="00CB0664"/>
    <w:rsid w:val="00CB5428"/>
    <w:rsid w:val="00DF3BFA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535D734"/>
  <w14:defaultImageDpi w14:val="300"/>
  <w15:docId w15:val="{01BFA64E-A9E9-47F2-98A4-9FF003E3D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Times New Roman" w:hAnsi="Times New Roman"/>
      <w:sz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618BF"/>
  </w:style>
  <w:style w:type="paragraph" w:styleId="Rodap">
    <w:name w:val="footer"/>
    <w:basedOn w:val="Normal"/>
    <w:link w:val="Rodap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618BF"/>
  </w:style>
  <w:style w:type="paragraph" w:styleId="SemEspaament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grafoda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99"/>
    <w:unhideWhenUsed/>
    <w:rsid w:val="00AA1D8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AA1D8D"/>
  </w:style>
  <w:style w:type="paragraph" w:styleId="Corpodetexto2">
    <w:name w:val="Body Text 2"/>
    <w:basedOn w:val="Normal"/>
    <w:link w:val="Corpodetexto2Char"/>
    <w:uiPriority w:val="99"/>
    <w:unhideWhenUsed/>
    <w:rsid w:val="00AA1D8D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AA1D8D"/>
  </w:style>
  <w:style w:type="paragraph" w:styleId="Corpodetexto3">
    <w:name w:val="Body Text 3"/>
    <w:basedOn w:val="Normal"/>
    <w:link w:val="Corpodetexto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Commarcador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Commarcador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Commarcador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Numerada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Numerada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Numerada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adecontinuao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adecontinuao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adecontinuao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demacro">
    <w:name w:val="macro"/>
    <w:link w:val="Textodemacro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demacroChar">
    <w:name w:val="Texto de macro Char"/>
    <w:basedOn w:val="Fontepargpadro"/>
    <w:link w:val="Textodemacro"/>
    <w:uiPriority w:val="99"/>
    <w:rsid w:val="0029639D"/>
    <w:rPr>
      <w:rFonts w:ascii="Courier" w:hAnsi="Courier"/>
      <w:sz w:val="20"/>
      <w:szCs w:val="20"/>
    </w:rPr>
  </w:style>
  <w:style w:type="paragraph" w:styleId="Citao">
    <w:name w:val="Quote"/>
    <w:basedOn w:val="Normal"/>
    <w:next w:val="Normal"/>
    <w:link w:val="CitaoChar"/>
    <w:uiPriority w:val="29"/>
    <w:qFormat/>
    <w:rsid w:val="00FC693F"/>
    <w:rPr>
      <w:i/>
      <w:iCs/>
      <w:color w:val="000000" w:themeColor="text1"/>
    </w:rPr>
  </w:style>
  <w:style w:type="character" w:customStyle="1" w:styleId="CitaoChar">
    <w:name w:val="Citação Char"/>
    <w:basedOn w:val="Fontepargpadro"/>
    <w:link w:val="Citao"/>
    <w:uiPriority w:val="29"/>
    <w:rsid w:val="00FC693F"/>
    <w:rPr>
      <w:i/>
      <w:iCs/>
      <w:color w:val="000000" w:themeColor="text1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orte">
    <w:name w:val="Strong"/>
    <w:basedOn w:val="Fontepargpadro"/>
    <w:uiPriority w:val="22"/>
    <w:qFormat/>
    <w:rsid w:val="00FC693F"/>
    <w:rPr>
      <w:b/>
      <w:bCs/>
    </w:rPr>
  </w:style>
  <w:style w:type="character" w:styleId="nfase">
    <w:name w:val="Emphasis"/>
    <w:basedOn w:val="Fontepargpadro"/>
    <w:uiPriority w:val="20"/>
    <w:qFormat/>
    <w:rsid w:val="00FC693F"/>
    <w:rPr>
      <w:i/>
      <w:iCs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C693F"/>
    <w:rPr>
      <w:b/>
      <w:bCs/>
      <w:i/>
      <w:iCs/>
      <w:color w:val="4F81BD" w:themeColor="accent1"/>
    </w:rPr>
  </w:style>
  <w:style w:type="character" w:styleId="nfaseSutil">
    <w:name w:val="Subtle Emphasis"/>
    <w:basedOn w:val="Fontepargpadro"/>
    <w:uiPriority w:val="19"/>
    <w:qFormat/>
    <w:rsid w:val="00FC693F"/>
    <w:rPr>
      <w:i/>
      <w:iCs/>
      <w:color w:val="808080" w:themeColor="text1" w:themeTint="7F"/>
    </w:rPr>
  </w:style>
  <w:style w:type="character" w:styleId="nfaseIntensa">
    <w:name w:val="Intense Emphasis"/>
    <w:basedOn w:val="Fontepargpadro"/>
    <w:uiPriority w:val="21"/>
    <w:qFormat/>
    <w:rsid w:val="00FC693F"/>
    <w:rPr>
      <w:b/>
      <w:bCs/>
      <w:i/>
      <w:iCs/>
      <w:color w:val="4F81BD" w:themeColor="accent1"/>
    </w:rPr>
  </w:style>
  <w:style w:type="character" w:styleId="RefernciaSutil">
    <w:name w:val="Subtle Reference"/>
    <w:basedOn w:val="Fontepargpadro"/>
    <w:uiPriority w:val="31"/>
    <w:qFormat/>
    <w:rsid w:val="00FC693F"/>
    <w:rPr>
      <w:smallCaps/>
      <w:color w:val="C0504D" w:themeColor="accent2"/>
      <w:u w:val="single"/>
    </w:rPr>
  </w:style>
  <w:style w:type="character" w:styleId="RefernciaIntensa">
    <w:name w:val="Intense Reference"/>
    <w:basedOn w:val="Fontepargpadr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oLivro">
    <w:name w:val="Book Title"/>
    <w:basedOn w:val="Fontepargpadro"/>
    <w:uiPriority w:val="33"/>
    <w:qFormat/>
    <w:rsid w:val="00FC693F"/>
    <w:rPr>
      <w:b/>
      <w:bCs/>
      <w:smallCaps/>
      <w:spacing w:val="5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elacomgrade">
    <w:name w:val="Table Grid"/>
    <w:basedOn w:val="Tabe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mentoClaro">
    <w:name w:val="Light Shading"/>
    <w:basedOn w:val="Tabe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mentoClaro-nfase1">
    <w:name w:val="Light Shading Accent 1"/>
    <w:basedOn w:val="Tabe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mentoClaro-nfase2">
    <w:name w:val="Light Shading Accent 2"/>
    <w:basedOn w:val="Tabe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mentoClaro-nfase3">
    <w:name w:val="Light Shading Accent 3"/>
    <w:basedOn w:val="Tabe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mentoClaro-nfase4">
    <w:name w:val="Light Shading Accent 4"/>
    <w:basedOn w:val="Tabe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mentoClaro-nfase5">
    <w:name w:val="Light Shading Accent 5"/>
    <w:basedOn w:val="Tabe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mentoClaro-nfase6">
    <w:name w:val="Light Shading Accent 6"/>
    <w:basedOn w:val="Tabe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e1">
    <w:name w:val="Light List Accent 1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e2">
    <w:name w:val="Light List Accent 2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e3">
    <w:name w:val="Light List Accent 3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e4">
    <w:name w:val="Light List Accent 4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e5">
    <w:name w:val="Light List Accent 5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e6">
    <w:name w:val="Light List Accent 6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adeClara">
    <w:name w:val="Light Grid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adeClara-nfase1">
    <w:name w:val="Light Grid Accent 1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adeClara-nfase2">
    <w:name w:val="Light Grid Accent 2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adeClara-nfase3">
    <w:name w:val="Light Grid Accent 3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adeClara-nfase4">
    <w:name w:val="Light Grid Accent 4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adeClara-nfase5">
    <w:name w:val="Light Grid Accent 5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adeClara-nfase6">
    <w:name w:val="Light Grid Accent 6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mentoMdio1">
    <w:name w:val="Medium Shading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1">
    <w:name w:val="Medium Shading 1 Accent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2">
    <w:name w:val="Medium Shading 1 Accent 2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3">
    <w:name w:val="Medium Shading 1 Accent 3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4">
    <w:name w:val="Medium Shading 1 Accent 4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5">
    <w:name w:val="Medium Shading 1 Accent 5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6">
    <w:name w:val="Medium Shading 1 Accent 6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2">
    <w:name w:val="Medium Shading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1">
    <w:name w:val="Medium Shading 2 Accent 1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2">
    <w:name w:val="Medium Shading 2 Accent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3">
    <w:name w:val="Medium Shading 2 Accent 3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4">
    <w:name w:val="Medium Shading 2 Accent 4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5">
    <w:name w:val="Medium Shading 2 Accent 5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6">
    <w:name w:val="Medium Shading 2 Accent 6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dia1">
    <w:name w:val="Medium Lis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dia1-nfase1">
    <w:name w:val="Medium List 1 Accen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dia1-nfase2">
    <w:name w:val="Medium List 1 Accent 2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dia1-nfase3">
    <w:name w:val="Medium List 1 Accent 3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dia1-nfase4">
    <w:name w:val="Medium List 1 Accent 4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dia1-nfase5">
    <w:name w:val="Medium List 1 Accent 5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dia1-nfase6">
    <w:name w:val="Medium List 1 Accent 6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dia2">
    <w:name w:val="Medium Lis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1">
    <w:name w:val="Medium List 2 Accent 1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2">
    <w:name w:val="Medium List 2 Accen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3">
    <w:name w:val="Medium List 2 Accent 3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4">
    <w:name w:val="Medium List 2 Accent 4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5">
    <w:name w:val="Medium List 2 Accent 5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6">
    <w:name w:val="Medium List 2 Accent 6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adeMdia1">
    <w:name w:val="Medium Grid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Mdia1-nfase1">
    <w:name w:val="Medium Grid 1 Accent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Mdia1-nfase2">
    <w:name w:val="Medium Grid 1 Accent 2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Mdia1-nfase3">
    <w:name w:val="Medium Grid 1 Accent 3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Mdia1-nfase4">
    <w:name w:val="Medium Grid 1 Accent 4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Mdia1-nfase5">
    <w:name w:val="Medium Grid 1 Accent 5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Mdia1-nfase6">
    <w:name w:val="Medium Grid 1 Accent 6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adeMdia2">
    <w:name w:val="Medium Grid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1">
    <w:name w:val="Medium Grid 2 Accent 1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2">
    <w:name w:val="Medium Grid 2 Accent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3">
    <w:name w:val="Medium Grid 2 Accent 3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4">
    <w:name w:val="Medium Grid 2 Accent 4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5">
    <w:name w:val="Medium Grid 2 Accent 5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6">
    <w:name w:val="Medium Grid 2 Accent 6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3">
    <w:name w:val="Medium Grid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adeMdia3-nfase1">
    <w:name w:val="Medium Grid 3 Accent 1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adeMdia3-nfase2">
    <w:name w:val="Medium Grid 3 Accent 2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adeMdia3-nfase3">
    <w:name w:val="Medium Grid 3 Accent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adeMdia3-nfase4">
    <w:name w:val="Medium Grid 3 Accent 4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adeMdia3-nfase5">
    <w:name w:val="Medium Grid 3 Accent 5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adeMdia3-nfase6">
    <w:name w:val="Medium Grid 3 Accent 6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Escura">
    <w:name w:val="Dark List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Escura-nfase1">
    <w:name w:val="Dark List Accent 1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Escura-nfase2">
    <w:name w:val="Dark List Accent 2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Escura-nfase3">
    <w:name w:val="Dark List Accent 3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Escura-nfase4">
    <w:name w:val="Dark List Accent 4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Escura-nfase5">
    <w:name w:val="Dark List Accent 5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Escura-nfase6">
    <w:name w:val="Dark List Accent 6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mentoColorido">
    <w:name w:val="Colorful Shading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Escuro-nfase1">
    <w:name w:val="Colorful Shading Accent 1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2">
    <w:name w:val="Colorful Shading Accent 2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3">
    <w:name w:val="Colorful Shading Accent 3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mentoColorido-nfase4">
    <w:name w:val="Colorful Shading Accent 4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5">
    <w:name w:val="Colorful Shading Accent 5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6">
    <w:name w:val="Colorful Shading Accent 6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Colorida">
    <w:name w:val="Colorful List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Colorida-nfase1">
    <w:name w:val="Colorful List Accent 1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Colorida-nfase2">
    <w:name w:val="Colorful List Accent 2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Colorida-nfase3">
    <w:name w:val="Colorful List Accent 3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Colorida-nfase4">
    <w:name w:val="Colorful List Accent 4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Colorida-nfase5">
    <w:name w:val="Colorful List Accent 5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Colorida-nfase6">
    <w:name w:val="Colorful List Accent 6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adeColorida">
    <w:name w:val="Colorful Grid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Colorida-nfase1">
    <w:name w:val="Colorful Grid Accent 1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Colorida-nfase2">
    <w:name w:val="Colorful Grid Accent 2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Colorida-nfase3">
    <w:name w:val="Colorful Grid Accent 3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Colorida-nfase4">
    <w:name w:val="Colorful Grid Accent 4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Colorida-nfase5">
    <w:name w:val="Colorful Grid Accent 5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Colorida-nfase6">
    <w:name w:val="Colorful Grid Accent 6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 /><Relationship Id="rId7" Type="http://schemas.openxmlformats.org/officeDocument/2006/relationships/theme" Target="theme/theme1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ntTable" Target="fontTable.xml" /><Relationship Id="rId5" Type="http://schemas.openxmlformats.org/officeDocument/2006/relationships/webSettings" Target="webSettings.xml" /><Relationship Id="rId4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22F593C-E9FE-4C7E-AD55-E89610BABF18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305</Words>
  <Characters>1649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1951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Joyce de Souza Riqueza</cp:lastModifiedBy>
  <cp:revision>2</cp:revision>
  <dcterms:created xsi:type="dcterms:W3CDTF">2025-10-24T01:29:00Z</dcterms:created>
  <dcterms:modified xsi:type="dcterms:W3CDTF">2025-10-24T01:29:00Z</dcterms:modified>
  <cp:category/>
</cp:coreProperties>
</file>