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EAA9F" w14:textId="46701297" w:rsidR="00BF3B14" w:rsidRDefault="00462DA4">
      <w:r>
        <w:t>Orientações para o estagio</w:t>
      </w:r>
    </w:p>
    <w:p w14:paraId="2CAA14FB" w14:textId="717B020E" w:rsidR="007A39B2" w:rsidRDefault="007A39B2">
      <w:r>
        <w:t>Estagio em saúde, método de observação participante:</w:t>
      </w:r>
    </w:p>
    <w:p w14:paraId="1372C590" w14:textId="5EDE7EA7" w:rsidR="007A39B2" w:rsidRDefault="007A39B2" w:rsidP="007A39B2">
      <w:pPr>
        <w:pStyle w:val="PargrafodaLista"/>
        <w:numPr>
          <w:ilvl w:val="0"/>
          <w:numId w:val="1"/>
        </w:numPr>
      </w:pPr>
      <w:r>
        <w:t>Negociação para a entrada</w:t>
      </w:r>
    </w:p>
    <w:p w14:paraId="5B51FE72" w14:textId="55C68FDE" w:rsidR="007A39B2" w:rsidRDefault="007A39B2" w:rsidP="007A39B2">
      <w:pPr>
        <w:pStyle w:val="PargrafodaLista"/>
        <w:numPr>
          <w:ilvl w:val="1"/>
          <w:numId w:val="2"/>
        </w:numPr>
      </w:pPr>
      <w:r>
        <w:t>documentos necessários</w:t>
      </w:r>
    </w:p>
    <w:p w14:paraId="03224BE7" w14:textId="5B2B90A2" w:rsidR="007A39B2" w:rsidRDefault="007A39B2" w:rsidP="007A39B2">
      <w:pPr>
        <w:pStyle w:val="PargrafodaLista"/>
        <w:numPr>
          <w:ilvl w:val="1"/>
          <w:numId w:val="2"/>
        </w:numPr>
      </w:pPr>
      <w:r>
        <w:t>entendimento de quem é o responsável</w:t>
      </w:r>
      <w:r w:rsidR="003247D0">
        <w:t xml:space="preserve"> (você não conhece o território onde está, mas a instituição tem uma hierarquia sob a qual responde)</w:t>
      </w:r>
    </w:p>
    <w:p w14:paraId="28DD7ADF" w14:textId="2DBCF589" w:rsidR="007A39B2" w:rsidRDefault="007A39B2" w:rsidP="007A39B2">
      <w:pPr>
        <w:pStyle w:val="PargrafodaLista"/>
        <w:numPr>
          <w:ilvl w:val="1"/>
          <w:numId w:val="2"/>
        </w:numPr>
      </w:pPr>
      <w:r>
        <w:t xml:space="preserve">conversa e negociação com o responsável, definição de carga horária e </w:t>
      </w:r>
      <w:proofErr w:type="spellStart"/>
      <w:r>
        <w:t>inicio</w:t>
      </w:r>
      <w:proofErr w:type="spellEnd"/>
      <w:r>
        <w:t xml:space="preserve"> do </w:t>
      </w:r>
      <w:proofErr w:type="spellStart"/>
      <w:r>
        <w:t>estagio</w:t>
      </w:r>
      <w:proofErr w:type="spellEnd"/>
      <w:r w:rsidR="003247D0">
        <w:t xml:space="preserve">, quem será seu aporte para </w:t>
      </w:r>
      <w:proofErr w:type="spellStart"/>
      <w:r w:rsidR="003247D0">
        <w:t>duvidas</w:t>
      </w:r>
      <w:proofErr w:type="spellEnd"/>
      <w:r w:rsidR="003247D0">
        <w:t xml:space="preserve"> na instituição</w:t>
      </w:r>
    </w:p>
    <w:p w14:paraId="59ED49BD" w14:textId="241151AC" w:rsidR="007A39B2" w:rsidRDefault="007A39B2" w:rsidP="007A39B2">
      <w:pPr>
        <w:pStyle w:val="PargrafodaLista"/>
        <w:numPr>
          <w:ilvl w:val="0"/>
          <w:numId w:val="1"/>
        </w:numPr>
      </w:pPr>
      <w:r>
        <w:t>compromisso ético</w:t>
      </w:r>
    </w:p>
    <w:p w14:paraId="38F16CBF" w14:textId="0F197441" w:rsidR="007A39B2" w:rsidRDefault="007A39B2" w:rsidP="007A39B2">
      <w:pPr>
        <w:pStyle w:val="PargrafodaLista"/>
      </w:pPr>
      <w:r>
        <w:t>2.1 sigilo</w:t>
      </w:r>
    </w:p>
    <w:p w14:paraId="78DF820D" w14:textId="15185520" w:rsidR="007A39B2" w:rsidRDefault="007A39B2" w:rsidP="007A39B2">
      <w:pPr>
        <w:pStyle w:val="PargrafodaLista"/>
      </w:pPr>
      <w:proofErr w:type="gramStart"/>
      <w:r>
        <w:t>2.2 vestimenta</w:t>
      </w:r>
      <w:proofErr w:type="gramEnd"/>
    </w:p>
    <w:p w14:paraId="7EA84582" w14:textId="6D5DD0AA" w:rsidR="007A39B2" w:rsidRDefault="007A39B2" w:rsidP="007A39B2">
      <w:pPr>
        <w:pStyle w:val="PargrafodaLista"/>
      </w:pPr>
      <w:proofErr w:type="gramStart"/>
      <w:r>
        <w:t>2.3 compromisso</w:t>
      </w:r>
      <w:proofErr w:type="gramEnd"/>
      <w:r>
        <w:t xml:space="preserve"> com o acordado (</w:t>
      </w:r>
      <w:r w:rsidR="003247D0">
        <w:t>frequência</w:t>
      </w:r>
      <w:r>
        <w:t xml:space="preserve"> e horário)</w:t>
      </w:r>
    </w:p>
    <w:p w14:paraId="1BDDA289" w14:textId="539ABCDC" w:rsidR="003247D0" w:rsidRDefault="003247D0" w:rsidP="007A39B2">
      <w:pPr>
        <w:pStyle w:val="PargrafodaLista"/>
      </w:pPr>
      <w:proofErr w:type="gramStart"/>
      <w:r>
        <w:t>2.4 cuidado</w:t>
      </w:r>
      <w:proofErr w:type="gramEnd"/>
      <w:r>
        <w:t xml:space="preserve"> com a prática, observação participante é uma intervenção mas não faz intervenção</w:t>
      </w:r>
    </w:p>
    <w:p w14:paraId="2A5F270F" w14:textId="6323FC40" w:rsidR="003247D0" w:rsidRDefault="003247D0" w:rsidP="007A39B2">
      <w:pPr>
        <w:pStyle w:val="PargrafodaLista"/>
      </w:pPr>
      <w:r>
        <w:t xml:space="preserve">Interação pesquisador/pesquisado (equipe, conversa profissional </w:t>
      </w:r>
      <w:proofErr w:type="spellStart"/>
      <w:r>
        <w:t>referencia</w:t>
      </w:r>
      <w:proofErr w:type="spellEnd"/>
      <w:r>
        <w:t>, observação “escuta” pacientes</w:t>
      </w:r>
    </w:p>
    <w:p w14:paraId="37C2398E" w14:textId="42545281" w:rsidR="003247D0" w:rsidRDefault="003247D0" w:rsidP="007A39B2">
      <w:pPr>
        <w:pStyle w:val="PargrafodaLista"/>
      </w:pPr>
      <w:r>
        <w:t>2.5 diga quem você é, o pesquisador da observação atua de fora, precisa se distanciar dos grupos</w:t>
      </w:r>
    </w:p>
    <w:p w14:paraId="1E07D054" w14:textId="71C78E35" w:rsidR="003247D0" w:rsidRPr="003247D0" w:rsidRDefault="003247D0" w:rsidP="003247D0">
      <w:pPr>
        <w:jc w:val="both"/>
        <w:rPr>
          <w:b/>
          <w:bCs/>
          <w:sz w:val="28"/>
          <w:szCs w:val="28"/>
        </w:rPr>
      </w:pPr>
      <w:r w:rsidRPr="003247D0">
        <w:rPr>
          <w:b/>
          <w:bCs/>
          <w:sz w:val="28"/>
          <w:szCs w:val="28"/>
        </w:rPr>
        <w:t>Para compreender o funcionamento do espaço e o comportamento dos grupos (pacientes e equipes) é preciso uma observação de longo tempo</w:t>
      </w:r>
      <w:r>
        <w:rPr>
          <w:b/>
          <w:bCs/>
          <w:sz w:val="28"/>
          <w:szCs w:val="28"/>
        </w:rPr>
        <w:t xml:space="preserve">. </w:t>
      </w:r>
      <w:r w:rsidRPr="003247D0">
        <w:rPr>
          <w:b/>
          <w:bCs/>
          <w:sz w:val="28"/>
          <w:szCs w:val="28"/>
        </w:rPr>
        <w:t>A observação participante implica saber ouvir,</w:t>
      </w:r>
      <w:r w:rsidRPr="003247D0">
        <w:rPr>
          <w:b/>
          <w:bCs/>
          <w:sz w:val="28"/>
          <w:szCs w:val="28"/>
        </w:rPr>
        <w:t xml:space="preserve"> </w:t>
      </w:r>
      <w:r w:rsidRPr="003247D0">
        <w:rPr>
          <w:b/>
          <w:bCs/>
          <w:sz w:val="28"/>
          <w:szCs w:val="28"/>
        </w:rPr>
        <w:t>escutar, ver, fazer uso de todos os sentidos. É preciso aprender quando perguntar e quando não</w:t>
      </w:r>
      <w:r w:rsidRPr="003247D0">
        <w:rPr>
          <w:b/>
          <w:bCs/>
          <w:sz w:val="28"/>
          <w:szCs w:val="28"/>
        </w:rPr>
        <w:t xml:space="preserve"> </w:t>
      </w:r>
      <w:r w:rsidRPr="003247D0">
        <w:rPr>
          <w:b/>
          <w:bCs/>
          <w:sz w:val="28"/>
          <w:szCs w:val="28"/>
        </w:rPr>
        <w:t>perguntar, assim como que perguntas fazer na</w:t>
      </w:r>
      <w:r w:rsidRPr="003247D0">
        <w:rPr>
          <w:b/>
          <w:bCs/>
          <w:sz w:val="28"/>
          <w:szCs w:val="28"/>
        </w:rPr>
        <w:t xml:space="preserve"> </w:t>
      </w:r>
      <w:r w:rsidRPr="003247D0">
        <w:rPr>
          <w:b/>
          <w:bCs/>
          <w:sz w:val="28"/>
          <w:szCs w:val="28"/>
        </w:rPr>
        <w:t>hora certa (p. 303). As entrevistas formais são</w:t>
      </w:r>
      <w:r w:rsidRPr="003247D0">
        <w:rPr>
          <w:b/>
          <w:bCs/>
          <w:sz w:val="28"/>
          <w:szCs w:val="28"/>
        </w:rPr>
        <w:t xml:space="preserve"> </w:t>
      </w:r>
      <w:r w:rsidRPr="003247D0">
        <w:rPr>
          <w:b/>
          <w:bCs/>
          <w:sz w:val="28"/>
          <w:szCs w:val="28"/>
        </w:rPr>
        <w:t>muitas vezes desnecessárias (p. 304),</w:t>
      </w:r>
      <w:r w:rsidRPr="003247D0">
        <w:rPr>
          <w:b/>
          <w:bCs/>
          <w:sz w:val="28"/>
          <w:szCs w:val="28"/>
        </w:rPr>
        <w:t xml:space="preserve"> </w:t>
      </w:r>
      <w:r w:rsidRPr="003247D0">
        <w:rPr>
          <w:b/>
          <w:bCs/>
          <w:sz w:val="28"/>
          <w:szCs w:val="28"/>
        </w:rPr>
        <w:t>devendo a</w:t>
      </w:r>
      <w:r w:rsidRPr="003247D0">
        <w:rPr>
          <w:b/>
          <w:bCs/>
          <w:sz w:val="28"/>
          <w:szCs w:val="28"/>
        </w:rPr>
        <w:t xml:space="preserve"> </w:t>
      </w:r>
      <w:r w:rsidRPr="003247D0">
        <w:rPr>
          <w:b/>
          <w:bCs/>
          <w:sz w:val="28"/>
          <w:szCs w:val="28"/>
        </w:rPr>
        <w:t>coleta de informações não se restringir a isso.</w:t>
      </w:r>
      <w:r w:rsidRPr="003247D0">
        <w:rPr>
          <w:b/>
          <w:bCs/>
          <w:sz w:val="28"/>
          <w:szCs w:val="28"/>
        </w:rPr>
        <w:t xml:space="preserve"> </w:t>
      </w:r>
      <w:r w:rsidRPr="003247D0">
        <w:rPr>
          <w:b/>
          <w:bCs/>
          <w:sz w:val="28"/>
          <w:szCs w:val="28"/>
        </w:rPr>
        <w:t>Com o tempo os dados podem vir ao pesquisador</w:t>
      </w:r>
      <w:r w:rsidRPr="003247D0">
        <w:rPr>
          <w:b/>
          <w:bCs/>
          <w:sz w:val="28"/>
          <w:szCs w:val="28"/>
        </w:rPr>
        <w:t xml:space="preserve"> </w:t>
      </w:r>
      <w:r w:rsidRPr="003247D0">
        <w:rPr>
          <w:b/>
          <w:bCs/>
          <w:sz w:val="28"/>
          <w:szCs w:val="28"/>
        </w:rPr>
        <w:t>sem que ele faça qualquer esforço para obtê-los.</w:t>
      </w:r>
    </w:p>
    <w:p w14:paraId="5252D68A" w14:textId="68BC6D3C" w:rsidR="003247D0" w:rsidRDefault="003247D0" w:rsidP="003247D0">
      <w:r>
        <w:t xml:space="preserve">      3) compromisso técnico</w:t>
      </w:r>
    </w:p>
    <w:p w14:paraId="5E5CECDF" w14:textId="7489ED14" w:rsidR="003247D0" w:rsidRDefault="003247D0" w:rsidP="003247D0">
      <w:r>
        <w:t xml:space="preserve">           3.1 estudo teórico, na disciplina</w:t>
      </w:r>
    </w:p>
    <w:p w14:paraId="73E1E9CF" w14:textId="5B2D3928" w:rsidR="003247D0" w:rsidRDefault="003247D0" w:rsidP="003247D0">
      <w:r>
        <w:t xml:space="preserve">           3.2 supervisão (duvidas)</w:t>
      </w:r>
      <w:r w:rsidR="005E372E">
        <w:t xml:space="preserve"> e reflexão sobre a prática, aprende-se com os erros e com a postura reflexiva</w:t>
      </w:r>
    </w:p>
    <w:p w14:paraId="27AE5491" w14:textId="0BDCD447" w:rsidR="003247D0" w:rsidRDefault="003247D0" w:rsidP="003247D0">
      <w:r>
        <w:t xml:space="preserve">           </w:t>
      </w:r>
      <w:proofErr w:type="gramStart"/>
      <w:r>
        <w:t>3.3 rotina</w:t>
      </w:r>
      <w:proofErr w:type="gramEnd"/>
      <w:r>
        <w:t xml:space="preserve"> de trabalho, relato de campo e relatório final</w:t>
      </w:r>
    </w:p>
    <w:p w14:paraId="6EBE3399" w14:textId="0A7231A8" w:rsidR="003247D0" w:rsidRDefault="003247D0" w:rsidP="003247D0">
      <w:r>
        <w:t xml:space="preserve">     4) Pasta do estagiário</w:t>
      </w:r>
    </w:p>
    <w:p w14:paraId="109F1B45" w14:textId="0A777737" w:rsidR="003247D0" w:rsidRDefault="003247D0" w:rsidP="003247D0">
      <w:r>
        <w:t>Relato de campo</w:t>
      </w:r>
    </w:p>
    <w:p w14:paraId="4024A1D1" w14:textId="4BA4038B" w:rsidR="003247D0" w:rsidRDefault="003247D0" w:rsidP="003247D0">
      <w:r>
        <w:t>Relatório final</w:t>
      </w:r>
    </w:p>
    <w:p w14:paraId="2E941ADE" w14:textId="45FD7E95" w:rsidR="003247D0" w:rsidRDefault="003247D0" w:rsidP="003247D0">
      <w:r>
        <w:t>Contrato de estagio</w:t>
      </w:r>
    </w:p>
    <w:p w14:paraId="2B0ADE3B" w14:textId="31AC7B88" w:rsidR="003247D0" w:rsidRDefault="003247D0" w:rsidP="003247D0">
      <w:r>
        <w:t xml:space="preserve">Lista de presença, </w:t>
      </w:r>
      <w:proofErr w:type="spellStart"/>
      <w:r>
        <w:t>assindasa</w:t>
      </w:r>
      <w:proofErr w:type="spellEnd"/>
    </w:p>
    <w:p w14:paraId="4C9331CF" w14:textId="77777777" w:rsidR="007A39B2" w:rsidRDefault="007A39B2" w:rsidP="007A39B2"/>
    <w:sectPr w:rsidR="007A39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7752B3"/>
    <w:multiLevelType w:val="multilevel"/>
    <w:tmpl w:val="B72EEE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67EB6974"/>
    <w:multiLevelType w:val="hybridMultilevel"/>
    <w:tmpl w:val="0F765D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642087">
    <w:abstractNumId w:val="1"/>
  </w:num>
  <w:num w:numId="2" w16cid:durableId="131683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DA4"/>
    <w:rsid w:val="003247D0"/>
    <w:rsid w:val="00462DA4"/>
    <w:rsid w:val="005E372E"/>
    <w:rsid w:val="005E68F8"/>
    <w:rsid w:val="007A39B2"/>
    <w:rsid w:val="00B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1B67"/>
  <w15:chartTrackingRefBased/>
  <w15:docId w15:val="{0ABD3236-03F7-4C42-AC20-DD4A03EF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3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2024-08-15T15:36:00Z</dcterms:created>
  <dcterms:modified xsi:type="dcterms:W3CDTF">2024-08-15T20:07:00Z</dcterms:modified>
</cp:coreProperties>
</file>