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132" w:rsidRPr="00F6624A" w:rsidRDefault="007E4C2B" w:rsidP="00F6624A">
      <w:pPr>
        <w:pStyle w:val="FirstParagraph"/>
        <w:spacing w:line="360" w:lineRule="auto"/>
        <w:jc w:val="center"/>
        <w:rPr>
          <w:rFonts w:ascii="Times New Roman" w:hAnsi="Times New Roman" w:cs="Times New Roman"/>
        </w:rPr>
      </w:pPr>
      <w:r w:rsidRPr="00F6624A">
        <w:rPr>
          <w:rFonts w:ascii="Times New Roman" w:hAnsi="Times New Roman" w:cs="Times New Roman"/>
          <w:b/>
        </w:rPr>
        <w:t>GEORREFERENCIAMENTO E RETIFICAÇÃO EXTRAJUDICIAL: A Chave para a Modernização e Segurança Jurídica da Questão Fundiária Brasileira</w:t>
      </w:r>
      <w:bookmarkStart w:id="0" w:name="_GoBack"/>
      <w:bookmarkEnd w:id="0"/>
    </w:p>
    <w:p w:rsidR="00D22132" w:rsidRPr="00F6624A" w:rsidRDefault="00F6624A" w:rsidP="00F6624A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BORTOT</w:t>
      </w:r>
      <w:r w:rsidR="007E4C2B" w:rsidRPr="00F6624A">
        <w:rPr>
          <w:rFonts w:ascii="Times New Roman" w:hAnsi="Times New Roman" w:cs="Times New Roman"/>
        </w:rPr>
        <w:t>, Mateus Abel de Oliveira; F</w:t>
      </w:r>
      <w:r>
        <w:rPr>
          <w:rFonts w:ascii="Times New Roman" w:hAnsi="Times New Roman" w:cs="Times New Roman"/>
        </w:rPr>
        <w:t>ERREIRA</w:t>
      </w:r>
      <w:r w:rsidR="007E4C2B" w:rsidRPr="00F6624A">
        <w:rPr>
          <w:rFonts w:ascii="Times New Roman" w:hAnsi="Times New Roman" w:cs="Times New Roman"/>
        </w:rPr>
        <w:t xml:space="preserve">, </w:t>
      </w:r>
      <w:proofErr w:type="spellStart"/>
      <w:r w:rsidR="007E4C2B" w:rsidRPr="00F6624A">
        <w:rPr>
          <w:rFonts w:ascii="Times New Roman" w:hAnsi="Times New Roman" w:cs="Times New Roman"/>
        </w:rPr>
        <w:t>Marilaine</w:t>
      </w:r>
      <w:proofErr w:type="spellEnd"/>
      <w:r w:rsidR="007E4C2B" w:rsidRPr="00F6624A">
        <w:rPr>
          <w:rFonts w:ascii="Times New Roman" w:hAnsi="Times New Roman" w:cs="Times New Roman"/>
        </w:rPr>
        <w:t xml:space="preserve"> </w:t>
      </w:r>
      <w:proofErr w:type="gramStart"/>
      <w:r w:rsidR="007E4C2B" w:rsidRPr="00F6624A">
        <w:rPr>
          <w:rFonts w:ascii="Times New Roman" w:hAnsi="Times New Roman" w:cs="Times New Roman"/>
        </w:rPr>
        <w:t>Aparecida</w:t>
      </w:r>
      <w:proofErr w:type="gramEnd"/>
    </w:p>
    <w:p w:rsidR="00D22132" w:rsidRPr="00F6624A" w:rsidRDefault="007E4C2B" w:rsidP="00F6624A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  <w:r w:rsidRPr="00F6624A">
        <w:rPr>
          <w:rFonts w:ascii="Times New Roman" w:hAnsi="Times New Roman" w:cs="Times New Roman"/>
          <w:b/>
        </w:rPr>
        <w:t>Introdução:</w:t>
      </w:r>
      <w:r w:rsidRPr="00F6624A">
        <w:rPr>
          <w:rFonts w:ascii="Times New Roman" w:hAnsi="Times New Roman" w:cs="Times New Roman"/>
        </w:rPr>
        <w:t xml:space="preserve"> </w:t>
      </w:r>
      <w:r w:rsidRPr="00F6624A">
        <w:rPr>
          <w:rFonts w:ascii="Times New Roman" w:hAnsi="Times New Roman" w:cs="Times New Roman"/>
        </w:rPr>
        <w:t xml:space="preserve">A </w:t>
      </w:r>
      <w:r w:rsidRPr="00F6624A">
        <w:rPr>
          <w:rFonts w:ascii="Times New Roman" w:hAnsi="Times New Roman" w:cs="Times New Roman"/>
        </w:rPr>
        <w:t>estrutura</w:t>
      </w:r>
      <w:r w:rsidRPr="00F6624A">
        <w:rPr>
          <w:rFonts w:ascii="Times New Roman" w:hAnsi="Times New Roman" w:cs="Times New Roman"/>
        </w:rPr>
        <w:t xml:space="preserve"> fundiária brasileira, historicamente marcada por imprecisões e conflitos, representa um entrave significativo ao desenvolvimento nacional, apesar da relevância do agronegócio para o PIB. A ausência de cadastros precisos e a persistência de prob</w:t>
      </w:r>
      <w:r w:rsidRPr="00F6624A">
        <w:rPr>
          <w:rFonts w:ascii="Times New Roman" w:hAnsi="Times New Roman" w:cs="Times New Roman"/>
        </w:rPr>
        <w:t>lemas como a grilagem e a insegurança jurídica fragilizam o direito de propriedade, desestimulam investimentos e dificultam o acesso ao crédito rural. Nesse contexto, o georreferenciamento e a retificação extrajudicial de áreas rurais emergem como instrume</w:t>
      </w:r>
      <w:r w:rsidRPr="00F6624A">
        <w:rPr>
          <w:rFonts w:ascii="Times New Roman" w:hAnsi="Times New Roman" w:cs="Times New Roman"/>
        </w:rPr>
        <w:t>ntos cruciais para conferir precisão técnica, segurança jurídica e dinamismo ao mercado de terras, justificando a urgência de sua análise.</w:t>
      </w:r>
      <w:r w:rsidR="00F6624A">
        <w:rPr>
          <w:rFonts w:ascii="Times New Roman" w:hAnsi="Times New Roman" w:cs="Times New Roman"/>
        </w:rPr>
        <w:t xml:space="preserve"> </w:t>
      </w:r>
      <w:r w:rsidRPr="00F6624A">
        <w:rPr>
          <w:rFonts w:ascii="Times New Roman" w:hAnsi="Times New Roman" w:cs="Times New Roman"/>
          <w:b/>
        </w:rPr>
        <w:t>Objetivos:</w:t>
      </w:r>
      <w:r w:rsidRPr="00F6624A">
        <w:rPr>
          <w:rFonts w:ascii="Times New Roman" w:hAnsi="Times New Roman" w:cs="Times New Roman"/>
        </w:rPr>
        <w:t xml:space="preserve"> O objetivo geral do trabalho foi investigar como o georreferenciamento e </w:t>
      </w:r>
      <w:proofErr w:type="gramStart"/>
      <w:r w:rsidRPr="00F6624A">
        <w:rPr>
          <w:rFonts w:ascii="Times New Roman" w:hAnsi="Times New Roman" w:cs="Times New Roman"/>
        </w:rPr>
        <w:t>a retificação extrajudicial podem</w:t>
      </w:r>
      <w:r w:rsidRPr="00F6624A">
        <w:rPr>
          <w:rFonts w:ascii="Times New Roman" w:hAnsi="Times New Roman" w:cs="Times New Roman"/>
        </w:rPr>
        <w:t xml:space="preserve"> contribuir</w:t>
      </w:r>
      <w:proofErr w:type="gramEnd"/>
      <w:r w:rsidRPr="00F6624A">
        <w:rPr>
          <w:rFonts w:ascii="Times New Roman" w:hAnsi="Times New Roman" w:cs="Times New Roman"/>
        </w:rPr>
        <w:t xml:space="preserve"> positivamente com a modernização do sistema de registros públicos, analisando fundamentos técnicos, legais e econômicos. Os objetivos específicos incluíram examinar a legislação brasileira sobre propriedades rurais e seus benefícios jurídicos e</w:t>
      </w:r>
      <w:r w:rsidRPr="00F6624A">
        <w:rPr>
          <w:rFonts w:ascii="Times New Roman" w:hAnsi="Times New Roman" w:cs="Times New Roman"/>
        </w:rPr>
        <w:t xml:space="preserve"> econômicos, identificar obstáculos na </w:t>
      </w:r>
      <w:proofErr w:type="gramStart"/>
      <w:r w:rsidRPr="00F6624A">
        <w:rPr>
          <w:rFonts w:ascii="Times New Roman" w:hAnsi="Times New Roman" w:cs="Times New Roman"/>
        </w:rPr>
        <w:t>implementação</w:t>
      </w:r>
      <w:proofErr w:type="gramEnd"/>
      <w:r w:rsidRPr="00F6624A">
        <w:rPr>
          <w:rFonts w:ascii="Times New Roman" w:hAnsi="Times New Roman" w:cs="Times New Roman"/>
        </w:rPr>
        <w:t xml:space="preserve"> desses mecanismos e analisar a modernização do sistema registral brasileiro.</w:t>
      </w:r>
      <w:r w:rsidR="00F6624A">
        <w:rPr>
          <w:rFonts w:ascii="Times New Roman" w:hAnsi="Times New Roman" w:cs="Times New Roman"/>
        </w:rPr>
        <w:t xml:space="preserve"> </w:t>
      </w:r>
      <w:r w:rsidRPr="00F6624A">
        <w:rPr>
          <w:rFonts w:ascii="Times New Roman" w:hAnsi="Times New Roman" w:cs="Times New Roman"/>
          <w:b/>
        </w:rPr>
        <w:t>Metodologia:</w:t>
      </w:r>
      <w:r w:rsidRPr="00F6624A">
        <w:rPr>
          <w:rFonts w:ascii="Times New Roman" w:hAnsi="Times New Roman" w:cs="Times New Roman"/>
        </w:rPr>
        <w:t xml:space="preserve"> A pesquisa pautou-se na metodologia qualitativa, com análise de conceitos, benefícios e limitações. O estudo abor</w:t>
      </w:r>
      <w:r w:rsidRPr="00F6624A">
        <w:rPr>
          <w:rFonts w:ascii="Times New Roman" w:hAnsi="Times New Roman" w:cs="Times New Roman"/>
        </w:rPr>
        <w:t>dou o contexto histórico e jurídico da questão fundiária no Brasil, o papel do INCRA e de outras instituições, e os desafios socioeconômicos e ambientais da regularização. A análise se concentrou na legislação pertinente (Lei 10.267/2001 e Lei 10.931/2004)</w:t>
      </w:r>
      <w:r w:rsidRPr="00F6624A">
        <w:rPr>
          <w:rFonts w:ascii="Times New Roman" w:hAnsi="Times New Roman" w:cs="Times New Roman"/>
        </w:rPr>
        <w:t xml:space="preserve"> e na atuação do INCRA e dos cartórios de registro de imóveis.</w:t>
      </w:r>
      <w:r w:rsidR="00F6624A">
        <w:rPr>
          <w:rFonts w:ascii="Times New Roman" w:hAnsi="Times New Roman" w:cs="Times New Roman"/>
        </w:rPr>
        <w:t xml:space="preserve"> </w:t>
      </w:r>
      <w:r w:rsidRPr="00F6624A">
        <w:rPr>
          <w:rFonts w:ascii="Times New Roman" w:hAnsi="Times New Roman" w:cs="Times New Roman"/>
          <w:b/>
        </w:rPr>
        <w:t>Resultados:</w:t>
      </w:r>
      <w:r w:rsidRPr="00F6624A">
        <w:rPr>
          <w:rFonts w:ascii="Times New Roman" w:hAnsi="Times New Roman" w:cs="Times New Roman"/>
        </w:rPr>
        <w:t xml:space="preserve"> O estudo demonstrou que a obrigatoriedade do georreferenciamento e a possibilidade da retificação extrajudicial, instituídas pelas Leis 10.267/2001 e 10.931/2004, respectivamente, r</w:t>
      </w:r>
      <w:r w:rsidRPr="00F6624A">
        <w:rPr>
          <w:rFonts w:ascii="Times New Roman" w:hAnsi="Times New Roman" w:cs="Times New Roman"/>
        </w:rPr>
        <w:t>epresentam marcos na modernização registral. Esses mecanismos reduzem a morosidade judicial, fortalecem a segurança jurídica e mitigam conflitos e fraudes como a grilagem. Economicamente, a regularização fundiária transforma a terra em um ativo financeiro,</w:t>
      </w:r>
      <w:r w:rsidRPr="00F6624A">
        <w:rPr>
          <w:rFonts w:ascii="Times New Roman" w:hAnsi="Times New Roman" w:cs="Times New Roman"/>
        </w:rPr>
        <w:t xml:space="preserve"> promovendo sua valorização, facilitando o acesso ao crédito rural e impactando positivamente o PIB do agronegócio. A integração de cadastros, como o CNIR, visa superar a fragmentação de dados e a burocracia.</w:t>
      </w:r>
      <w:r w:rsidR="00F6624A">
        <w:rPr>
          <w:rFonts w:ascii="Times New Roman" w:hAnsi="Times New Roman" w:cs="Times New Roman"/>
        </w:rPr>
        <w:t xml:space="preserve"> </w:t>
      </w:r>
      <w:r w:rsidRPr="00F6624A">
        <w:rPr>
          <w:rFonts w:ascii="Times New Roman" w:hAnsi="Times New Roman" w:cs="Times New Roman"/>
          <w:b/>
        </w:rPr>
        <w:t>Conclusões:</w:t>
      </w:r>
      <w:r w:rsidRPr="00F6624A">
        <w:rPr>
          <w:rFonts w:ascii="Times New Roman" w:hAnsi="Times New Roman" w:cs="Times New Roman"/>
        </w:rPr>
        <w:t xml:space="preserve"> Conclui-se que a combinação do geor</w:t>
      </w:r>
      <w:r w:rsidRPr="00F6624A">
        <w:rPr>
          <w:rFonts w:ascii="Times New Roman" w:hAnsi="Times New Roman" w:cs="Times New Roman"/>
        </w:rPr>
        <w:t xml:space="preserve">referenciamento com a retificação extrajudicial </w:t>
      </w:r>
      <w:r w:rsidRPr="00F6624A">
        <w:rPr>
          <w:rFonts w:ascii="Times New Roman" w:hAnsi="Times New Roman" w:cs="Times New Roman"/>
        </w:rPr>
        <w:lastRenderedPageBreak/>
        <w:t>constitui um avanço jurídico e registral indispensável. Tais instrumentos são a chave para a resolução dos problemas fundiários do Brasil, promovendo a especialidade objetiva do registro, estimulando investim</w:t>
      </w:r>
      <w:r w:rsidRPr="00F6624A">
        <w:rPr>
          <w:rFonts w:ascii="Times New Roman" w:hAnsi="Times New Roman" w:cs="Times New Roman"/>
        </w:rPr>
        <w:t xml:space="preserve">entos e fomentando maior segurança jurídica no campo. Apesar dos desafios persistentes, como custos de </w:t>
      </w:r>
      <w:proofErr w:type="gramStart"/>
      <w:r w:rsidRPr="00F6624A">
        <w:rPr>
          <w:rFonts w:ascii="Times New Roman" w:hAnsi="Times New Roman" w:cs="Times New Roman"/>
        </w:rPr>
        <w:t>implementação</w:t>
      </w:r>
      <w:proofErr w:type="gramEnd"/>
      <w:r w:rsidRPr="00F6624A">
        <w:rPr>
          <w:rFonts w:ascii="Times New Roman" w:hAnsi="Times New Roman" w:cs="Times New Roman"/>
        </w:rPr>
        <w:t xml:space="preserve"> e burocracia, a hipótese de que esses mecanismos são instrumentos de transformação econômica e social, capazes de reduzir desigualdades e e</w:t>
      </w:r>
      <w:r w:rsidRPr="00F6624A">
        <w:rPr>
          <w:rFonts w:ascii="Times New Roman" w:hAnsi="Times New Roman" w:cs="Times New Roman"/>
        </w:rPr>
        <w:t>stimular o desenvolvimento sustentável, foi confirmada.</w:t>
      </w:r>
    </w:p>
    <w:p w:rsidR="00D22132" w:rsidRPr="00F6624A" w:rsidRDefault="007E4C2B" w:rsidP="00F6624A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  <w:r w:rsidRPr="00F6624A">
        <w:rPr>
          <w:rFonts w:ascii="Times New Roman" w:hAnsi="Times New Roman" w:cs="Times New Roman"/>
          <w:b/>
        </w:rPr>
        <w:t>Palavras-chave:</w:t>
      </w:r>
      <w:r w:rsidRPr="00F6624A">
        <w:rPr>
          <w:rFonts w:ascii="Times New Roman" w:hAnsi="Times New Roman" w:cs="Times New Roman"/>
        </w:rPr>
        <w:t xml:space="preserve"> Georreferenciamento; regularização fundiária; retificação extrajudicial; segurança jurídica; agronegócio.</w:t>
      </w:r>
    </w:p>
    <w:sectPr w:rsidR="00D22132" w:rsidRPr="00F6624A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C2B" w:rsidRDefault="007E4C2B">
      <w:pPr>
        <w:spacing w:after="0"/>
      </w:pPr>
      <w:r>
        <w:separator/>
      </w:r>
    </w:p>
  </w:endnote>
  <w:endnote w:type="continuationSeparator" w:id="0">
    <w:p w:rsidR="007E4C2B" w:rsidRDefault="007E4C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C2B" w:rsidRDefault="007E4C2B">
      <w:r>
        <w:separator/>
      </w:r>
    </w:p>
  </w:footnote>
  <w:footnote w:type="continuationSeparator" w:id="0">
    <w:p w:rsidR="007E4C2B" w:rsidRDefault="007E4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AE401"/>
    <w:multiLevelType w:val="multilevel"/>
    <w:tmpl w:val="28D24C6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11C8B"/>
    <w:rsid w:val="0001678C"/>
    <w:rsid w:val="000E4E29"/>
    <w:rsid w:val="004E29B3"/>
    <w:rsid w:val="00590D07"/>
    <w:rsid w:val="00784D58"/>
    <w:rsid w:val="007E4C2B"/>
    <w:rsid w:val="008D6863"/>
    <w:rsid w:val="00B86B75"/>
    <w:rsid w:val="00BC48D5"/>
    <w:rsid w:val="00C36279"/>
    <w:rsid w:val="00D22132"/>
    <w:rsid w:val="00E315A3"/>
    <w:rsid w:val="00F6624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Corpodetexto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2">
    <w:name w:val="heading 2"/>
    <w:basedOn w:val="Normal"/>
    <w:next w:val="Corpodetexto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3">
    <w:name w:val="heading 3"/>
    <w:basedOn w:val="Normal"/>
    <w:next w:val="Corpodetexto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Corpodetexto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Ttulo5">
    <w:name w:val="heading 5"/>
    <w:basedOn w:val="Normal"/>
    <w:next w:val="Corpodetexto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Ttulo6">
    <w:name w:val="heading 6"/>
    <w:basedOn w:val="Normal"/>
    <w:next w:val="Corpodetexto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7">
    <w:name w:val="heading 7"/>
    <w:basedOn w:val="Normal"/>
    <w:next w:val="Corpodetexto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8">
    <w:name w:val="heading 8"/>
    <w:basedOn w:val="Normal"/>
    <w:next w:val="Corpodetexto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9">
    <w:name w:val="heading 9"/>
    <w:basedOn w:val="Normal"/>
    <w:next w:val="Corpodetexto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odetexto"/>
    <w:next w:val="Corpodetexto"/>
    <w:qFormat/>
  </w:style>
  <w:style w:type="paragraph" w:customStyle="1" w:styleId="Compact">
    <w:name w:val="Compact"/>
    <w:basedOn w:val="Corpodetexto"/>
    <w:qFormat/>
    <w:pPr>
      <w:spacing w:before="36" w:after="36"/>
    </w:pPr>
  </w:style>
  <w:style w:type="paragraph" w:styleId="Ttulo">
    <w:name w:val="Title"/>
    <w:basedOn w:val="Normal"/>
    <w:next w:val="Corpodetexto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Corpodetexto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odetexto"/>
    <w:qFormat/>
    <w:pPr>
      <w:keepNext/>
      <w:keepLines/>
      <w:jc w:val="center"/>
    </w:pPr>
  </w:style>
  <w:style w:type="paragraph" w:styleId="Data">
    <w:name w:val="Date"/>
    <w:next w:val="Corpodetexto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Corpodetexto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"/>
    <w:qFormat/>
  </w:style>
  <w:style w:type="paragraph" w:styleId="Textoembloco">
    <w:name w:val="Block Text"/>
    <w:basedOn w:val="Corpodetexto"/>
    <w:next w:val="Corpodetexto"/>
    <w:uiPriority w:val="9"/>
    <w:unhideWhenUsed/>
    <w:qFormat/>
    <w:pPr>
      <w:spacing w:before="100" w:after="100"/>
      <w:ind w:left="480" w:right="480"/>
    </w:pPr>
  </w:style>
  <w:style w:type="paragraph" w:styleId="Textodenotaderodap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egenda">
    <w:name w:val="caption"/>
    <w:basedOn w:val="Normal"/>
    <w:link w:val="LegendaChar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Char">
    <w:name w:val="Legenda Char"/>
    <w:basedOn w:val="Fontepargpadro"/>
    <w:link w:val="Legenda"/>
  </w:style>
  <w:style w:type="character" w:customStyle="1" w:styleId="VerbatimChar">
    <w:name w:val="Verbatim Char"/>
    <w:basedOn w:val="LegendaChar"/>
    <w:link w:val="SourceCode"/>
    <w:rPr>
      <w:rFonts w:ascii="Consolas" w:hAnsi="Consolas"/>
      <w:sz w:val="22"/>
    </w:rPr>
  </w:style>
  <w:style w:type="character" w:styleId="Refdenotaderodap">
    <w:name w:val="footnote reference"/>
    <w:basedOn w:val="LegendaChar"/>
    <w:rPr>
      <w:vertAlign w:val="superscript"/>
    </w:rPr>
  </w:style>
  <w:style w:type="character" w:styleId="Hyperlink">
    <w:name w:val="Hyperlink"/>
    <w:basedOn w:val="LegendaChar"/>
    <w:rPr>
      <w:color w:val="4F81BD" w:themeColor="accent1"/>
    </w:rPr>
  </w:style>
  <w:style w:type="paragraph" w:styleId="CabealhodoSumrio">
    <w:name w:val="TOC Heading"/>
    <w:basedOn w:val="Ttulo1"/>
    <w:next w:val="Corpodetexto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Corpodetexto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2">
    <w:name w:val="heading 2"/>
    <w:basedOn w:val="Normal"/>
    <w:next w:val="Corpodetexto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3">
    <w:name w:val="heading 3"/>
    <w:basedOn w:val="Normal"/>
    <w:next w:val="Corpodetexto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Corpodetexto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Ttulo5">
    <w:name w:val="heading 5"/>
    <w:basedOn w:val="Normal"/>
    <w:next w:val="Corpodetexto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Ttulo6">
    <w:name w:val="heading 6"/>
    <w:basedOn w:val="Normal"/>
    <w:next w:val="Corpodetexto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7">
    <w:name w:val="heading 7"/>
    <w:basedOn w:val="Normal"/>
    <w:next w:val="Corpodetexto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8">
    <w:name w:val="heading 8"/>
    <w:basedOn w:val="Normal"/>
    <w:next w:val="Corpodetexto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9">
    <w:name w:val="heading 9"/>
    <w:basedOn w:val="Normal"/>
    <w:next w:val="Corpodetexto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odetexto"/>
    <w:next w:val="Corpodetexto"/>
    <w:qFormat/>
  </w:style>
  <w:style w:type="paragraph" w:customStyle="1" w:styleId="Compact">
    <w:name w:val="Compact"/>
    <w:basedOn w:val="Corpodetexto"/>
    <w:qFormat/>
    <w:pPr>
      <w:spacing w:before="36" w:after="36"/>
    </w:pPr>
  </w:style>
  <w:style w:type="paragraph" w:styleId="Ttulo">
    <w:name w:val="Title"/>
    <w:basedOn w:val="Normal"/>
    <w:next w:val="Corpodetexto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Corpodetexto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odetexto"/>
    <w:qFormat/>
    <w:pPr>
      <w:keepNext/>
      <w:keepLines/>
      <w:jc w:val="center"/>
    </w:pPr>
  </w:style>
  <w:style w:type="paragraph" w:styleId="Data">
    <w:name w:val="Date"/>
    <w:next w:val="Corpodetexto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Corpodetexto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"/>
    <w:qFormat/>
  </w:style>
  <w:style w:type="paragraph" w:styleId="Textoembloco">
    <w:name w:val="Block Text"/>
    <w:basedOn w:val="Corpodetexto"/>
    <w:next w:val="Corpodetexto"/>
    <w:uiPriority w:val="9"/>
    <w:unhideWhenUsed/>
    <w:qFormat/>
    <w:pPr>
      <w:spacing w:before="100" w:after="100"/>
      <w:ind w:left="480" w:right="480"/>
    </w:pPr>
  </w:style>
  <w:style w:type="paragraph" w:styleId="Textodenotaderodap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egenda">
    <w:name w:val="caption"/>
    <w:basedOn w:val="Normal"/>
    <w:link w:val="LegendaChar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Char">
    <w:name w:val="Legenda Char"/>
    <w:basedOn w:val="Fontepargpadro"/>
    <w:link w:val="Legenda"/>
  </w:style>
  <w:style w:type="character" w:customStyle="1" w:styleId="VerbatimChar">
    <w:name w:val="Verbatim Char"/>
    <w:basedOn w:val="LegendaChar"/>
    <w:link w:val="SourceCode"/>
    <w:rPr>
      <w:rFonts w:ascii="Consolas" w:hAnsi="Consolas"/>
      <w:sz w:val="22"/>
    </w:rPr>
  </w:style>
  <w:style w:type="character" w:styleId="Refdenotaderodap">
    <w:name w:val="footnote reference"/>
    <w:basedOn w:val="LegendaChar"/>
    <w:rPr>
      <w:vertAlign w:val="superscript"/>
    </w:rPr>
  </w:style>
  <w:style w:type="character" w:styleId="Hyperlink">
    <w:name w:val="Hyperlink"/>
    <w:basedOn w:val="LegendaChar"/>
    <w:rPr>
      <w:color w:val="4F81BD" w:themeColor="accent1"/>
    </w:rPr>
  </w:style>
  <w:style w:type="paragraph" w:styleId="CabealhodoSumrio">
    <w:name w:val="TOC Heading"/>
    <w:basedOn w:val="Ttulo1"/>
    <w:next w:val="Corpodetexto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</dc:creator>
  <cp:lastModifiedBy>Mateus</cp:lastModifiedBy>
  <cp:revision>2</cp:revision>
  <dcterms:created xsi:type="dcterms:W3CDTF">2025-10-16T14:36:00Z</dcterms:created>
  <dcterms:modified xsi:type="dcterms:W3CDTF">2025-10-16T14:36:00Z</dcterms:modified>
</cp:coreProperties>
</file>