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EEEC" w14:textId="7DFBCF17" w:rsidR="009B66A1" w:rsidRPr="00F9327E" w:rsidRDefault="007C4F8D" w:rsidP="007C4F8D">
      <w:pPr>
        <w:pStyle w:val="CorpoA"/>
        <w:spacing w:line="360" w:lineRule="auto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0E498F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Utilização</w:t>
      </w: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 da IA </w:t>
      </w:r>
      <w:r w:rsidR="00814294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como tradutora para </w:t>
      </w:r>
      <w:r w:rsidR="004E6E6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a comunicação</w:t>
      </w:r>
      <w:r w:rsidR="00814294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 entre empresas de diferentes países.</w:t>
      </w: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749E4A54" w14:textId="6C2E7E06" w:rsidR="009B66A1" w:rsidRPr="00F9327E" w:rsidRDefault="00814294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Murad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301C88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Henrique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="004203D0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Meireles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334748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Marcelo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;</w:t>
      </w:r>
      <w:r w:rsidR="00334748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Diniz , Maria Eduarda</w:t>
      </w:r>
      <w:r w:rsidR="000B58DA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;</w:t>
      </w:r>
      <w:r w:rsidR="00704563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Guimarães</w:t>
      </w:r>
      <w:r w:rsidR="00315E71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, Beatriz</w:t>
      </w:r>
      <w:r w:rsidR="00FD786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="00315E71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Siqueira</w:t>
      </w:r>
      <w:r w:rsidR="00FD786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315E71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Adriano </w:t>
      </w:r>
      <w:r w:rsidR="00FF6E1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José </w:t>
      </w:r>
    </w:p>
    <w:p w14:paraId="6802F0DA" w14:textId="77777777" w:rsidR="009B66A1" w:rsidRPr="00F9327E" w:rsidRDefault="009B66A1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5EB14A47" w14:textId="453025B5" w:rsidR="00AB3FB6" w:rsidRPr="009D0647" w:rsidRDefault="009B66A1" w:rsidP="00AB3FB6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9327E">
        <w:rPr>
          <w:rFonts w:ascii="Times New Roman" w:hAnsi="Times New Roman" w:cs="Times New Roman"/>
          <w:b/>
        </w:rPr>
        <w:t>Introdução:</w:t>
      </w:r>
      <w:r w:rsidR="00FD7867">
        <w:rPr>
          <w:rFonts w:ascii="Times New Roman" w:hAnsi="Times New Roman" w:cs="Times New Roman"/>
        </w:rPr>
        <w:t>.</w:t>
      </w:r>
      <w:r w:rsidR="00552A79">
        <w:rPr>
          <w:rFonts w:ascii="Times New Roman" w:hAnsi="Times New Roman" w:cs="Times New Roman"/>
        </w:rPr>
        <w:t>Com a globalização acelerada, empresas de diferentes países precisam se comunicar de forma eficiente, superando barreiras linguísticas e culturais. A inteligência artificial (IA), especialmente em ferramentas de tradução automática, tem emergido como uma solução estratégica para facilitar essa comunicação internacional</w:t>
      </w:r>
      <w:r w:rsidR="00AC3585">
        <w:rPr>
          <w:rFonts w:ascii="Times New Roman" w:hAnsi="Times New Roman" w:cs="Times New Roman"/>
        </w:rPr>
        <w:t>.</w:t>
      </w:r>
      <w:r w:rsidR="00FD7867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Objetivos:</w:t>
      </w:r>
      <w:r w:rsidR="00D01BB8" w:rsidRPr="00D01BB8">
        <w:rPr>
          <w:rFonts w:ascii="Times New Roman" w:hAnsi="Times New Roman" w:cs="Times New Roman"/>
          <w:b/>
        </w:rPr>
        <w:t xml:space="preserve"> </w:t>
      </w:r>
      <w:r w:rsidR="00D01BB8" w:rsidRPr="00611D76">
        <w:rPr>
          <w:rFonts w:ascii="Times New Roman" w:hAnsi="Times New Roman" w:cs="Times New Roman"/>
          <w:bCs/>
        </w:rPr>
        <w:t>Investigar como a IA está sendo utilizada como tradutora para melhorar a comunicação entre empresas multinacionais, analisando seus impactos na eficiência, redução de custos e superação de barreiras culturais.</w:t>
      </w:r>
      <w:r w:rsidRPr="00F9327E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Metodologia:</w:t>
      </w:r>
      <w:r w:rsidR="00AB3FB6" w:rsidRPr="00AB3FB6">
        <w:rPr>
          <w:rFonts w:ascii="Times New Roman" w:hAnsi="Times New Roman" w:cs="Times New Roman"/>
          <w:b/>
        </w:rPr>
        <w:t xml:space="preserve"> </w:t>
      </w:r>
      <w:r w:rsidR="00AB3FB6" w:rsidRPr="009D0647">
        <w:rPr>
          <w:rFonts w:ascii="Times New Roman" w:hAnsi="Times New Roman" w:cs="Times New Roman"/>
          <w:bCs/>
        </w:rPr>
        <w:t>- Revisão de literatura sobre ferramentas de tradução por IA, como DeepL, Google Translate e outras plataformas especializadas.</w:t>
      </w:r>
    </w:p>
    <w:p w14:paraId="527B7A9B" w14:textId="77777777" w:rsidR="00AB3FB6" w:rsidRPr="009D0647" w:rsidRDefault="00AB3FB6" w:rsidP="00AB3FB6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D0647">
        <w:rPr>
          <w:rFonts w:ascii="Times New Roman" w:hAnsi="Times New Roman" w:cs="Times New Roman"/>
          <w:bCs/>
        </w:rPr>
        <w:t>- Estudos de caso com empresas que adotaram soluções de IA linguística em suas operações internacionais.</w:t>
      </w:r>
    </w:p>
    <w:p w14:paraId="4C5C50DD" w14:textId="6D2ED1F7" w:rsidR="00343E15" w:rsidRPr="00343E15" w:rsidRDefault="00AB3FB6" w:rsidP="00343E15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D0647">
        <w:rPr>
          <w:rFonts w:ascii="Times New Roman" w:hAnsi="Times New Roman" w:cs="Times New Roman"/>
          <w:bCs/>
        </w:rPr>
        <w:t>- Entrevistas com tomadores de decisão em empresas multinacionais para entender os desafios e benefícios percebidos</w:t>
      </w:r>
      <w:r w:rsidRPr="00AB3FB6">
        <w:rPr>
          <w:rFonts w:ascii="Times New Roman" w:hAnsi="Times New Roman" w:cs="Times New Roman"/>
          <w:b/>
        </w:rPr>
        <w:t>.</w:t>
      </w:r>
      <w:r w:rsidR="009D4E1A" w:rsidRPr="009D4E1A">
        <w:rPr>
          <w:rFonts w:ascii="Times New Roman" w:hAnsi="Times New Roman" w:cs="Times New Roman"/>
        </w:rPr>
        <w:t xml:space="preserve"> </w:t>
      </w:r>
      <w:r w:rsidR="009B66A1" w:rsidRPr="00F9327E">
        <w:rPr>
          <w:rFonts w:ascii="Times New Roman" w:hAnsi="Times New Roman" w:cs="Times New Roman"/>
        </w:rPr>
        <w:t xml:space="preserve"> </w:t>
      </w:r>
      <w:r w:rsidR="009B66A1" w:rsidRPr="00F9327E">
        <w:rPr>
          <w:rFonts w:ascii="Times New Roman" w:hAnsi="Times New Roman" w:cs="Times New Roman"/>
          <w:b/>
        </w:rPr>
        <w:t>Resultados:</w:t>
      </w:r>
      <w:r w:rsidR="00343E15" w:rsidRPr="00343E15">
        <w:rPr>
          <w:rFonts w:ascii="Times New Roman" w:hAnsi="Times New Roman" w:cs="Times New Roman"/>
          <w:bCs/>
        </w:rPr>
        <w:t>- Empresas que adotaram IA tradutora relataram redução significativa de erros de comunicação, especialmente em negociações e contratos.</w:t>
      </w:r>
    </w:p>
    <w:p w14:paraId="0C971EFB" w14:textId="77777777" w:rsidR="00343E15" w:rsidRPr="00343E15" w:rsidRDefault="00343E15" w:rsidP="00343E15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43E15">
        <w:rPr>
          <w:rFonts w:ascii="Times New Roman" w:hAnsi="Times New Roman" w:cs="Times New Roman"/>
          <w:bCs/>
        </w:rPr>
        <w:t>- Houve aumento na velocidade de resposta e na produtividade de equipes multilíngues.</w:t>
      </w:r>
    </w:p>
    <w:p w14:paraId="1C8C3DDB" w14:textId="77777777" w:rsidR="00343E15" w:rsidRPr="00343E15" w:rsidRDefault="00343E15" w:rsidP="00343E15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43E15">
        <w:rPr>
          <w:rFonts w:ascii="Times New Roman" w:hAnsi="Times New Roman" w:cs="Times New Roman"/>
          <w:bCs/>
        </w:rPr>
        <w:t>- A IA ajudou a preservar nuances culturais em comunicações mais complexas, quando combinada com supervisão humana.</w:t>
      </w:r>
    </w:p>
    <w:p w14:paraId="2737ADDE" w14:textId="7560324C" w:rsidR="009B66A1" w:rsidRPr="00F9327E" w:rsidRDefault="00343E15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43E15">
        <w:rPr>
          <w:rFonts w:ascii="Times New Roman" w:hAnsi="Times New Roman" w:cs="Times New Roman"/>
          <w:bCs/>
        </w:rPr>
        <w:t>- Ferramentas de IA permitiram acesso a novos mercados, mesmo sem equipes fluentes nos idiomas locais.</w:t>
      </w:r>
      <w:r w:rsidR="00426D4A" w:rsidRPr="00F9327E">
        <w:rPr>
          <w:rFonts w:ascii="Times New Roman" w:hAnsi="Times New Roman" w:cs="Times New Roman"/>
        </w:rPr>
        <w:t xml:space="preserve"> </w:t>
      </w:r>
      <w:r w:rsidR="009B66A1" w:rsidRPr="00F9327E">
        <w:rPr>
          <w:rFonts w:ascii="Times New Roman" w:hAnsi="Times New Roman" w:cs="Times New Roman"/>
          <w:b/>
        </w:rPr>
        <w:t>Conclusões:</w:t>
      </w:r>
      <w:r w:rsidR="009A04A2" w:rsidRPr="00FC09FB">
        <w:rPr>
          <w:rFonts w:ascii="Times New Roman" w:hAnsi="Times New Roman" w:cs="Times New Roman"/>
          <w:bCs/>
        </w:rPr>
        <w:t xml:space="preserve"> A utilização da IA como tradutora representa um avanço estratégico para empresas que operam globalmente. Embora não substitua completamente a sensibilidade</w:t>
      </w:r>
      <w:r w:rsidR="009A04A2">
        <w:rPr>
          <w:rFonts w:ascii="Times New Roman" w:hAnsi="Times New Roman" w:cs="Times New Roman"/>
          <w:bCs/>
        </w:rPr>
        <w:t xml:space="preserve"> humana</w:t>
      </w:r>
      <w:r w:rsidR="00E4094F">
        <w:rPr>
          <w:rFonts w:ascii="Times New Roman" w:hAnsi="Times New Roman" w:cs="Times New Roman"/>
        </w:rPr>
        <w:t xml:space="preserve">. </w:t>
      </w:r>
    </w:p>
    <w:p w14:paraId="1E15E176" w14:textId="77777777" w:rsidR="009B66A1" w:rsidRPr="00F9327E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67301C" w14:textId="6C055B3C" w:rsidR="00285033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2D75AA">
        <w:rPr>
          <w:rFonts w:ascii="Times New Roman" w:hAnsi="Times New Roman" w:cs="Times New Roman"/>
        </w:rPr>
        <w:t>inteligência artificial;</w:t>
      </w:r>
      <w:r w:rsidR="00257056">
        <w:rPr>
          <w:rFonts w:ascii="Times New Roman" w:hAnsi="Times New Roman" w:cs="Times New Roman"/>
        </w:rPr>
        <w:t xml:space="preserve"> Empresas multinacionais</w:t>
      </w:r>
      <w:r w:rsidR="00C71EBE">
        <w:rPr>
          <w:rFonts w:ascii="Times New Roman" w:hAnsi="Times New Roman" w:cs="Times New Roman"/>
        </w:rPr>
        <w:t>; Negócios internacionais.</w:t>
      </w:r>
    </w:p>
    <w:p w14:paraId="560CA9E9" w14:textId="77777777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55A4"/>
    <w:rsid w:val="00096140"/>
    <w:rsid w:val="000B58DA"/>
    <w:rsid w:val="000E498F"/>
    <w:rsid w:val="000F546A"/>
    <w:rsid w:val="00135450"/>
    <w:rsid w:val="00143532"/>
    <w:rsid w:val="00155FED"/>
    <w:rsid w:val="00176894"/>
    <w:rsid w:val="00243722"/>
    <w:rsid w:val="00256047"/>
    <w:rsid w:val="00257056"/>
    <w:rsid w:val="0028331E"/>
    <w:rsid w:val="00284F42"/>
    <w:rsid w:val="00285033"/>
    <w:rsid w:val="002D75AA"/>
    <w:rsid w:val="002F38D8"/>
    <w:rsid w:val="00301C88"/>
    <w:rsid w:val="00315E71"/>
    <w:rsid w:val="00334748"/>
    <w:rsid w:val="00343E15"/>
    <w:rsid w:val="0038516B"/>
    <w:rsid w:val="003F3DD8"/>
    <w:rsid w:val="004203D0"/>
    <w:rsid w:val="00426D4A"/>
    <w:rsid w:val="004E6E61"/>
    <w:rsid w:val="00523684"/>
    <w:rsid w:val="00552A79"/>
    <w:rsid w:val="00564CCE"/>
    <w:rsid w:val="005E3569"/>
    <w:rsid w:val="00611D76"/>
    <w:rsid w:val="00635F02"/>
    <w:rsid w:val="006B5E00"/>
    <w:rsid w:val="00704563"/>
    <w:rsid w:val="0071083B"/>
    <w:rsid w:val="00752100"/>
    <w:rsid w:val="00794370"/>
    <w:rsid w:val="007A1399"/>
    <w:rsid w:val="007A73A2"/>
    <w:rsid w:val="007B56F6"/>
    <w:rsid w:val="007C4F8D"/>
    <w:rsid w:val="00814294"/>
    <w:rsid w:val="00835B47"/>
    <w:rsid w:val="00872AC3"/>
    <w:rsid w:val="008E07AE"/>
    <w:rsid w:val="008E54E1"/>
    <w:rsid w:val="009610B4"/>
    <w:rsid w:val="009A04A2"/>
    <w:rsid w:val="009B3E0E"/>
    <w:rsid w:val="009B66A1"/>
    <w:rsid w:val="009D0647"/>
    <w:rsid w:val="009D4E1A"/>
    <w:rsid w:val="00A0406F"/>
    <w:rsid w:val="00A159C9"/>
    <w:rsid w:val="00A71879"/>
    <w:rsid w:val="00AB1218"/>
    <w:rsid w:val="00AB3FB6"/>
    <w:rsid w:val="00AC3585"/>
    <w:rsid w:val="00AD2C36"/>
    <w:rsid w:val="00AF4AF1"/>
    <w:rsid w:val="00B96B9D"/>
    <w:rsid w:val="00BC4105"/>
    <w:rsid w:val="00BE3741"/>
    <w:rsid w:val="00C278D5"/>
    <w:rsid w:val="00C71EBE"/>
    <w:rsid w:val="00C83F59"/>
    <w:rsid w:val="00CE72A0"/>
    <w:rsid w:val="00D01BB8"/>
    <w:rsid w:val="00D059F2"/>
    <w:rsid w:val="00D34848"/>
    <w:rsid w:val="00D35493"/>
    <w:rsid w:val="00D7123C"/>
    <w:rsid w:val="00D7308E"/>
    <w:rsid w:val="00D9012F"/>
    <w:rsid w:val="00DB1E75"/>
    <w:rsid w:val="00DD4CF3"/>
    <w:rsid w:val="00DE2F9B"/>
    <w:rsid w:val="00DE460B"/>
    <w:rsid w:val="00E079D2"/>
    <w:rsid w:val="00E4094F"/>
    <w:rsid w:val="00E81AD7"/>
    <w:rsid w:val="00E91846"/>
    <w:rsid w:val="00EB2B35"/>
    <w:rsid w:val="00EF30FC"/>
    <w:rsid w:val="00F81F66"/>
    <w:rsid w:val="00F9327E"/>
    <w:rsid w:val="00FB0B7E"/>
    <w:rsid w:val="00FC09FB"/>
    <w:rsid w:val="00FD7867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Maria Eduarda Diniz</cp:lastModifiedBy>
  <cp:revision>2</cp:revision>
  <dcterms:created xsi:type="dcterms:W3CDTF">2025-10-29T00:05:00Z</dcterms:created>
  <dcterms:modified xsi:type="dcterms:W3CDTF">2025-10-29T00:05:00Z</dcterms:modified>
</cp:coreProperties>
</file>